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llation einer Photovoltaikanlage am Verwaltungsgebäude in Herrstein - Elektroinstallations- und Blitzsch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llation einer Photovoltaikanlage am Verwaltungsgebäude in Herrstein - Elektroinstallations- und Blitzsch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